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苗栗縣信義國民小學115學年度第二學期114學年度下學期期中校務會議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校務會議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2026-04-19 13:25:00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校長</w:t>
            </w:r>
          </w:p>
        </w:tc>
      </w:tr>
    </w:tbl>
    <w:p/>
    <w:p>
      <w:pPr>
        <w:pStyle w:val="Heading2"/>
      </w:pPr>
      <w:bookmarkStart w:id="2" w:name="_Toc2"/>
      <w:r>
        <w:t>壹、教導處（資訊組）報告</w:t>
      </w:r>
      <w:bookmarkEnd w:id="2"/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1. 伊朗指控美國違反約定，宣布再度關閉荷姆茲海峽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2. 甚至有兩艘商船遭到槍擊，美國總統川普，緊急召開白宮戰情會議。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3. 美國CBS記者則偽裝成遊客，登上荷姆茲海峽漁船，直擊海上塞船畫面
</w:t>
      </w:r>
    </w:p>
    <w:p>
      <w:pPr>
        <w:spacing w:after="125"/>
      </w:pPr>
      <w:r>
        <w:rPr>
          <w:color w:val="000000"/>
          <w:sz w:val="22"/>
          <w:szCs w:val="22"/>
          <w:b w:val="0"/>
          <w:bCs w:val="0"/>
        </w:rPr>
        <w:t xml:space="preserve">4. 過程相當驚險。CNN報導，美伊第二輪談判，最快將在下週一舉行。</w:t>
      </w:r>
    </w:p>
    <w:p/>
    <w:p>
      <w:pPr>
        <w:jc w:val="left"/>
        <w:spacing w:before="0"/>
        <w:numPr>
          <w:ilvl w:val="0"/>
          <w:numId w:val="5"/>
        </w:numPr>
      </w:pPr>
      <w:r>
        <w:rPr>
          <w:color w:val="000000"/>
          <w:sz w:val="22"/>
          <w:szCs w:val="22"/>
          <w:b w:val="0"/>
          <w:bCs w:val="0"/>
        </w:rPr>
        <w:t xml:space="preserve">260106CyberCube 體驗活動免責與風險承擔聲明書（中文）.pdf : https://s4a.club/modules/tad_meeting/index.php?op=tufdl&amp;fn=260106CyberCube 體驗活動免責與風險承擔聲明書（中文）.pdf&amp;files_sn=1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B257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01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2026-07-28T20:24:30+00:00</dcterms:created>
  <dcterms:modified xsi:type="dcterms:W3CDTF">2026-07-28T20:24:30+00:00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